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C8BC" w14:textId="3CEBE686" w:rsidR="005322D3" w:rsidRPr="00847551" w:rsidRDefault="000F61BF" w:rsidP="00EA5524">
      <w:pPr>
        <w:pStyle w:val="dbioadressen"/>
        <w:framePr w:w="8048" w:h="1181" w:hSpace="142" w:wrap="around" w:vAnchor="page" w:hAnchor="page" w:anchorLock="1"/>
        <w:rPr>
          <w:sz w:val="56"/>
          <w:szCs w:val="56"/>
        </w:rPr>
      </w:pPr>
      <w:r w:rsidRPr="00847551">
        <w:rPr>
          <w:sz w:val="56"/>
          <w:szCs w:val="56"/>
        </w:rPr>
        <w:t>Regions</w:t>
      </w:r>
      <w:r w:rsidR="005F61A0" w:rsidRPr="00847551">
        <w:rPr>
          <w:sz w:val="56"/>
          <w:szCs w:val="56"/>
        </w:rPr>
        <w:t>bestyrelsesmedlem</w:t>
      </w:r>
    </w:p>
    <w:p w14:paraId="3BEB9316" w14:textId="25138AA7" w:rsidR="005322D3" w:rsidRPr="00483860" w:rsidRDefault="00EA5524" w:rsidP="0048000E">
      <w:pPr>
        <w:framePr w:w="1775" w:h="488" w:hSpace="142" w:wrap="around" w:vAnchor="page" w:hAnchor="page" w:x="9810" w:y="5728" w:anchorLock="1"/>
        <w:rPr>
          <w:szCs w:val="19"/>
        </w:rPr>
      </w:pPr>
      <w:bookmarkStart w:id="0" w:name="dato"/>
      <w:bookmarkEnd w:id="0"/>
      <w:r>
        <w:rPr>
          <w:szCs w:val="19"/>
        </w:rPr>
        <w:t>18/06/24</w:t>
      </w:r>
    </w:p>
    <w:p w14:paraId="0DD970B0" w14:textId="7D9F9454" w:rsidR="00CA553B" w:rsidRPr="00151A78" w:rsidRDefault="00494742" w:rsidP="00CA553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4"/>
          <w:szCs w:val="24"/>
        </w:rPr>
      </w:pPr>
      <w:r w:rsidRPr="00151A78">
        <w:rPr>
          <w:b/>
          <w:bCs/>
          <w:sz w:val="24"/>
          <w:szCs w:val="24"/>
        </w:rPr>
        <w:t>Arbejdsbeskrivelse:</w:t>
      </w:r>
    </w:p>
    <w:p w14:paraId="0948F2D6" w14:textId="1AD77E2B" w:rsidR="00CA553B" w:rsidRPr="00CA553B" w:rsidRDefault="00CA553B" w:rsidP="00CA553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A553B">
        <w:rPr>
          <w:sz w:val="24"/>
          <w:szCs w:val="24"/>
        </w:rPr>
        <w:t xml:space="preserve">Du skal være med til at føre </w:t>
      </w:r>
      <w:proofErr w:type="spellStart"/>
      <w:r w:rsidRPr="00CA553B">
        <w:rPr>
          <w:sz w:val="24"/>
          <w:szCs w:val="24"/>
        </w:rPr>
        <w:t>dbio’s</w:t>
      </w:r>
      <w:proofErr w:type="spellEnd"/>
      <w:r w:rsidRPr="00CA553B">
        <w:rPr>
          <w:sz w:val="24"/>
          <w:szCs w:val="24"/>
        </w:rPr>
        <w:t xml:space="preserve"> politik ud i livet i region Sjælland og samtidig varetage medlemmernes interesser i stort og småt. </w:t>
      </w:r>
      <w:proofErr w:type="spellStart"/>
      <w:r w:rsidRPr="00CA553B">
        <w:rPr>
          <w:sz w:val="24"/>
          <w:szCs w:val="24"/>
        </w:rPr>
        <w:t>Opgaver-ne</w:t>
      </w:r>
      <w:proofErr w:type="spellEnd"/>
      <w:r w:rsidRPr="00CA553B">
        <w:rPr>
          <w:sz w:val="24"/>
          <w:szCs w:val="24"/>
        </w:rPr>
        <w:t xml:space="preserve"> er mangesidige og til tider uventede. Du vil af og til skulle være mødeleder, tage et referat eller skrive et oplæg. Du skal være aktiv i at arrangere medlemsaktiviteter og i deres gennemførelse. Der er underudvalg, fx TR-/AMIR-udvalg og aktivitetsudvalget. I disse udvalg sidder der flere fra regionsbestyrelsen.</w:t>
      </w:r>
    </w:p>
    <w:p w14:paraId="4E98B43D" w14:textId="77777777" w:rsidR="00CA553B" w:rsidRPr="00CA553B" w:rsidRDefault="00CA553B" w:rsidP="00CA553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5347605A" w14:textId="77777777" w:rsidR="00CA553B" w:rsidRPr="00151A78" w:rsidRDefault="00CA553B" w:rsidP="00CA553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4"/>
          <w:szCs w:val="24"/>
        </w:rPr>
      </w:pPr>
      <w:r w:rsidRPr="00151A78">
        <w:rPr>
          <w:b/>
          <w:bCs/>
          <w:sz w:val="24"/>
          <w:szCs w:val="24"/>
        </w:rPr>
        <w:t>Tidsforbrug:</w:t>
      </w:r>
    </w:p>
    <w:p w14:paraId="74482E84" w14:textId="0A7EB031" w:rsidR="00CA553B" w:rsidRPr="00CA553B" w:rsidRDefault="00CA553B" w:rsidP="00CA553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A553B">
        <w:rPr>
          <w:sz w:val="24"/>
          <w:szCs w:val="24"/>
        </w:rPr>
        <w:t xml:space="preserve">Der holdes Regionsbestyrelsesmøder ca. </w:t>
      </w:r>
      <w:r w:rsidR="00151A78">
        <w:rPr>
          <w:sz w:val="24"/>
          <w:szCs w:val="24"/>
        </w:rPr>
        <w:t>5-6</w:t>
      </w:r>
      <w:r w:rsidRPr="00CA553B">
        <w:rPr>
          <w:sz w:val="24"/>
          <w:szCs w:val="24"/>
        </w:rPr>
        <w:t xml:space="preserve"> gange om året; som regel heldagsmøder. Det ene kan være et 2-dages møde, der holdes med overnatning. Ud over dette er der også møder i underudvalg og deltagelse samt planlægning og gennemførelse af medlemsarrangementer.</w:t>
      </w:r>
    </w:p>
    <w:p w14:paraId="102D6548" w14:textId="77777777" w:rsidR="00CA553B" w:rsidRPr="00CA553B" w:rsidRDefault="00CA553B" w:rsidP="00CA553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38934137" w14:textId="77777777" w:rsidR="00CA553B" w:rsidRPr="00151A78" w:rsidRDefault="00CA553B" w:rsidP="00CA553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4"/>
          <w:szCs w:val="24"/>
        </w:rPr>
      </w:pPr>
      <w:r w:rsidRPr="00151A78">
        <w:rPr>
          <w:b/>
          <w:bCs/>
          <w:sz w:val="24"/>
          <w:szCs w:val="24"/>
        </w:rPr>
        <w:t>Hvem er du:</w:t>
      </w:r>
    </w:p>
    <w:p w14:paraId="17748043" w14:textId="0439AE74" w:rsidR="000F61BF" w:rsidRDefault="00CA553B" w:rsidP="00CA553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A553B">
        <w:rPr>
          <w:sz w:val="24"/>
          <w:szCs w:val="24"/>
        </w:rPr>
        <w:t xml:space="preserve">Medlemskab af dbio er en forudsætning. Engagement, gå-på-mod, interesse for opgaverne, humor, arbejdsomhed og fleksibilitet er </w:t>
      </w:r>
      <w:proofErr w:type="spellStart"/>
      <w:r w:rsidRPr="00CA553B">
        <w:rPr>
          <w:sz w:val="24"/>
          <w:szCs w:val="24"/>
        </w:rPr>
        <w:t>øn-skeligt</w:t>
      </w:r>
      <w:proofErr w:type="spellEnd"/>
      <w:r w:rsidRPr="00CA553B">
        <w:rPr>
          <w:sz w:val="24"/>
          <w:szCs w:val="24"/>
        </w:rPr>
        <w:t xml:space="preserve">. Alle personer uanset alder, køn, eller stillingskategori, der </w:t>
      </w:r>
      <w:proofErr w:type="spellStart"/>
      <w:r w:rsidRPr="00CA553B">
        <w:rPr>
          <w:sz w:val="24"/>
          <w:szCs w:val="24"/>
        </w:rPr>
        <w:t>op-fylder</w:t>
      </w:r>
      <w:proofErr w:type="spellEnd"/>
      <w:r w:rsidRPr="00CA553B">
        <w:rPr>
          <w:sz w:val="24"/>
          <w:szCs w:val="24"/>
        </w:rPr>
        <w:t xml:space="preserve"> kravet om medlemskab, kan stille op. Løn: Det er et ulønnet hverv. Der kompenseres for tabt arbejdsfortjeneste og eventuelle transportudgifter efter gældende regler. Desuden skal du have tid, lyst og overskud til at bidrage positivt ind i regionsbestyrelsen og være mødestabil.</w:t>
      </w:r>
    </w:p>
    <w:p w14:paraId="41B9F279" w14:textId="77777777" w:rsidR="000F61BF" w:rsidRDefault="000F61BF" w:rsidP="0073402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6F34FAD" w14:textId="4277C996" w:rsidR="00734029" w:rsidRPr="00734029" w:rsidRDefault="00734029" w:rsidP="0073402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734029">
        <w:rPr>
          <w:sz w:val="24"/>
          <w:szCs w:val="24"/>
        </w:rPr>
        <w:t xml:space="preserve">Du bliver valgt for en 3-årig periode, så du skal også kunne se dig selv i arbejdet i en længere periode. Der er gode muligheder for at finde </w:t>
      </w:r>
      <w:r w:rsidRPr="00734029">
        <w:rPr>
          <w:sz w:val="24"/>
          <w:szCs w:val="24"/>
        </w:rPr>
        <w:lastRenderedPageBreak/>
        <w:t xml:space="preserve">spændende og varierede arbejdsopgaver, som du selv er med til at byde ind på. </w:t>
      </w:r>
    </w:p>
    <w:p w14:paraId="1F4494AA" w14:textId="77777777" w:rsidR="00734029" w:rsidRPr="00734029" w:rsidRDefault="00734029" w:rsidP="0073402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734029">
        <w:rPr>
          <w:sz w:val="24"/>
          <w:szCs w:val="24"/>
        </w:rPr>
        <w:t xml:space="preserve">Uanset om du er kreativ, struktureret eller praktisk begavet, er der brug for dig. </w:t>
      </w:r>
    </w:p>
    <w:p w14:paraId="20F5E509" w14:textId="6F63F734" w:rsidR="00734029" w:rsidRPr="00734029" w:rsidRDefault="00734029" w:rsidP="0073402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734029">
        <w:rPr>
          <w:sz w:val="24"/>
          <w:szCs w:val="24"/>
        </w:rPr>
        <w:t xml:space="preserve">Hvis ovenstående har fanget din interesse, og du har et aktivt medlemskab i dbio, så skriv et begrundet valgoplæg på max 1200 tegn inkl. mellemrum med et billede på, hvor du beskriver, hvad du kan byde ind </w:t>
      </w:r>
      <w:r w:rsidR="0057599E">
        <w:rPr>
          <w:sz w:val="24"/>
          <w:szCs w:val="24"/>
        </w:rPr>
        <w:t xml:space="preserve">med </w:t>
      </w:r>
      <w:r w:rsidRPr="00734029">
        <w:rPr>
          <w:sz w:val="24"/>
          <w:szCs w:val="24"/>
        </w:rPr>
        <w:t>i dbio</w:t>
      </w:r>
      <w:r w:rsidR="0057599E">
        <w:rPr>
          <w:sz w:val="24"/>
          <w:szCs w:val="24"/>
        </w:rPr>
        <w:t xml:space="preserve"> Sjælland</w:t>
      </w:r>
      <w:r w:rsidRPr="00734029">
        <w:rPr>
          <w:sz w:val="24"/>
          <w:szCs w:val="24"/>
        </w:rPr>
        <w:t xml:space="preserve">. Det skal sendes til </w:t>
      </w:r>
      <w:hyperlink r:id="rId11" w:history="1">
        <w:r w:rsidR="00A421D1" w:rsidRPr="00F80732">
          <w:rPr>
            <w:rStyle w:val="Hyperlink"/>
            <w:sz w:val="24"/>
            <w:szCs w:val="24"/>
          </w:rPr>
          <w:t>dbio-sjælland@dbio.dk</w:t>
        </w:r>
      </w:hyperlink>
      <w:r w:rsidR="00A421D1">
        <w:rPr>
          <w:sz w:val="24"/>
          <w:szCs w:val="24"/>
        </w:rPr>
        <w:t xml:space="preserve"> </w:t>
      </w:r>
      <w:r w:rsidRPr="00734029">
        <w:rPr>
          <w:sz w:val="24"/>
          <w:szCs w:val="24"/>
        </w:rPr>
        <w:t xml:space="preserve"> senest d. </w:t>
      </w:r>
      <w:r w:rsidR="001C42D2">
        <w:rPr>
          <w:sz w:val="24"/>
          <w:szCs w:val="24"/>
        </w:rPr>
        <w:t>7.august</w:t>
      </w:r>
      <w:r w:rsidRPr="00734029">
        <w:rPr>
          <w:sz w:val="24"/>
          <w:szCs w:val="24"/>
        </w:rPr>
        <w:t xml:space="preserve"> 2024.</w:t>
      </w:r>
    </w:p>
    <w:p w14:paraId="4E8BF343" w14:textId="3188BDE2" w:rsidR="00734029" w:rsidRPr="00734029" w:rsidRDefault="00734029" w:rsidP="0073402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734029">
        <w:rPr>
          <w:sz w:val="24"/>
          <w:szCs w:val="24"/>
        </w:rPr>
        <w:t>Hvis der stiller flere op, end der er brug for til bestyrelsen, vil der i forbindelse med generalforsamlingen d. 1</w:t>
      </w:r>
      <w:r w:rsidR="001C42D2">
        <w:rPr>
          <w:sz w:val="24"/>
          <w:szCs w:val="24"/>
        </w:rPr>
        <w:t>8</w:t>
      </w:r>
      <w:r w:rsidRPr="00734029">
        <w:rPr>
          <w:sz w:val="24"/>
          <w:szCs w:val="24"/>
        </w:rPr>
        <w:t>. september blive afholdt valg.</w:t>
      </w:r>
    </w:p>
    <w:p w14:paraId="791563F0" w14:textId="5638C814" w:rsidR="00A146A3" w:rsidRPr="00010039" w:rsidRDefault="00734029" w:rsidP="0073402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734029">
        <w:rPr>
          <w:sz w:val="24"/>
          <w:szCs w:val="24"/>
        </w:rPr>
        <w:t>Hvis du bliver valgt til regionsbestyrelsen, er du også automatisk valgt som kongresdelegeret i dbio</w:t>
      </w:r>
      <w:r w:rsidR="001C42D2">
        <w:rPr>
          <w:sz w:val="24"/>
          <w:szCs w:val="24"/>
        </w:rPr>
        <w:t xml:space="preserve"> Sjælland</w:t>
      </w:r>
      <w:r w:rsidRPr="00734029">
        <w:rPr>
          <w:sz w:val="24"/>
          <w:szCs w:val="24"/>
        </w:rPr>
        <w:t>.</w:t>
      </w:r>
      <w:r w:rsidR="001C42D2">
        <w:rPr>
          <w:sz w:val="24"/>
          <w:szCs w:val="24"/>
        </w:rPr>
        <w:t xml:space="preserve"> </w:t>
      </w:r>
      <w:r w:rsidRPr="00734029">
        <w:rPr>
          <w:sz w:val="24"/>
          <w:szCs w:val="24"/>
        </w:rPr>
        <w:t xml:space="preserve">Hvis du ønsker mere information om hvervet, kan du kontakte </w:t>
      </w:r>
      <w:r w:rsidR="001C42D2" w:rsidRPr="00734029">
        <w:rPr>
          <w:sz w:val="24"/>
          <w:szCs w:val="24"/>
        </w:rPr>
        <w:t>Regionsformand</w:t>
      </w:r>
      <w:r w:rsidRPr="00734029">
        <w:rPr>
          <w:sz w:val="24"/>
          <w:szCs w:val="24"/>
        </w:rPr>
        <w:t xml:space="preserve"> </w:t>
      </w:r>
      <w:r w:rsidR="001C42D2">
        <w:rPr>
          <w:sz w:val="24"/>
          <w:szCs w:val="24"/>
        </w:rPr>
        <w:t>Anja Aakeson</w:t>
      </w:r>
      <w:r w:rsidRPr="00734029">
        <w:rPr>
          <w:sz w:val="24"/>
          <w:szCs w:val="24"/>
        </w:rPr>
        <w:t xml:space="preserve"> på mail: </w:t>
      </w:r>
      <w:hyperlink r:id="rId12" w:history="1">
        <w:r w:rsidR="00A421D1" w:rsidRPr="00F80732">
          <w:rPr>
            <w:rStyle w:val="Hyperlink"/>
            <w:sz w:val="24"/>
            <w:szCs w:val="24"/>
          </w:rPr>
          <w:t>dbio-sjaelland@dbio.dk</w:t>
        </w:r>
      </w:hyperlink>
      <w:r w:rsidR="00A421D1">
        <w:rPr>
          <w:sz w:val="24"/>
          <w:szCs w:val="24"/>
        </w:rPr>
        <w:t xml:space="preserve"> </w:t>
      </w:r>
      <w:r w:rsidRPr="00734029">
        <w:rPr>
          <w:sz w:val="24"/>
          <w:szCs w:val="24"/>
        </w:rPr>
        <w:t xml:space="preserve"> eller på </w:t>
      </w:r>
      <w:proofErr w:type="spellStart"/>
      <w:r w:rsidRPr="00734029">
        <w:rPr>
          <w:sz w:val="24"/>
          <w:szCs w:val="24"/>
        </w:rPr>
        <w:t>tlf</w:t>
      </w:r>
      <w:proofErr w:type="spellEnd"/>
      <w:r w:rsidRPr="00734029">
        <w:rPr>
          <w:sz w:val="24"/>
          <w:szCs w:val="24"/>
        </w:rPr>
        <w:t xml:space="preserve">: </w:t>
      </w:r>
      <w:r w:rsidR="001C42D2">
        <w:rPr>
          <w:sz w:val="24"/>
          <w:szCs w:val="24"/>
        </w:rPr>
        <w:t>50410192</w:t>
      </w:r>
    </w:p>
    <w:sectPr w:rsidR="00A146A3" w:rsidRPr="00010039" w:rsidSect="00EA5524">
      <w:headerReference w:type="even" r:id="rId13"/>
      <w:headerReference w:type="default" r:id="rId14"/>
      <w:headerReference w:type="first" r:id="rId15"/>
      <w:pgSz w:w="11907" w:h="16840" w:code="9"/>
      <w:pgMar w:top="1418" w:right="2608" w:bottom="1361" w:left="1474" w:header="1077" w:footer="454" w:gutter="0"/>
      <w:paperSrc w:first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1471" w14:textId="77777777" w:rsidR="00562A2A" w:rsidRDefault="00562A2A">
      <w:r>
        <w:separator/>
      </w:r>
    </w:p>
  </w:endnote>
  <w:endnote w:type="continuationSeparator" w:id="0">
    <w:p w14:paraId="6A02B4BF" w14:textId="77777777" w:rsidR="00562A2A" w:rsidRDefault="0056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eSansCorrespondence"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5A4E" w14:textId="77777777" w:rsidR="00562A2A" w:rsidRDefault="00562A2A">
      <w:r>
        <w:separator/>
      </w:r>
    </w:p>
  </w:footnote>
  <w:footnote w:type="continuationSeparator" w:id="0">
    <w:p w14:paraId="640F6C84" w14:textId="77777777" w:rsidR="00562A2A" w:rsidRDefault="0056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B77D" w14:textId="77777777" w:rsidR="00A252E5" w:rsidRDefault="00A252E5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151F1D3" w14:textId="77777777" w:rsidR="00A252E5" w:rsidRDefault="00A252E5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F83" w14:textId="77777777" w:rsidR="00A252E5" w:rsidRDefault="00A252E5">
    <w:pPr>
      <w:pStyle w:val="Sidehoved"/>
      <w:framePr w:wrap="around" w:vAnchor="text" w:hAnchor="page" w:x="10831" w:y="-783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B1FA0">
      <w:rPr>
        <w:rStyle w:val="Sidetal"/>
        <w:noProof/>
      </w:rPr>
      <w:t>2</w:t>
    </w:r>
    <w:r>
      <w:rPr>
        <w:rStyle w:val="Sidetal"/>
      </w:rPr>
      <w:fldChar w:fldCharType="end"/>
    </w:r>
  </w:p>
  <w:p w14:paraId="53325A9A" w14:textId="77777777" w:rsidR="00A252E5" w:rsidRDefault="00A252E5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E21" w14:textId="77777777" w:rsidR="00A252E5" w:rsidRDefault="00A252E5" w:rsidP="00EA5524">
    <w:pPr>
      <w:framePr w:w="7700" w:h="2231" w:hSpace="142" w:wrap="around" w:vAnchor="page" w:hAnchor="page" w:x="1429" w:y="1551" w:anchorLock="1"/>
    </w:pPr>
  </w:p>
  <w:p w14:paraId="2BAE2FFE" w14:textId="77777777" w:rsidR="00570E9F" w:rsidRPr="00570E9F" w:rsidRDefault="00570E9F" w:rsidP="00EA5524">
    <w:pPr>
      <w:framePr w:w="7700" w:h="2231" w:hSpace="142" w:wrap="around" w:vAnchor="page" w:hAnchor="page" w:x="1429" w:y="1551" w:anchorLock="1"/>
    </w:pPr>
    <w:r w:rsidRPr="00570E9F">
      <w:rPr>
        <w:noProof/>
      </w:rPr>
      <w:drawing>
        <wp:inline distT="0" distB="0" distL="0" distR="0" wp14:anchorId="42593997" wp14:editId="74033B88">
          <wp:extent cx="4968875" cy="9779000"/>
          <wp:effectExtent l="0" t="0" r="3175" b="0"/>
          <wp:docPr id="119689161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875" cy="9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3DB3E" w14:textId="77777777" w:rsidR="00A252E5" w:rsidRDefault="00535E2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FBCE7" wp14:editId="65CEC45B">
          <wp:simplePos x="0" y="0"/>
          <wp:positionH relativeFrom="column">
            <wp:posOffset>5276850</wp:posOffset>
          </wp:positionH>
          <wp:positionV relativeFrom="paragraph">
            <wp:posOffset>-335915</wp:posOffset>
          </wp:positionV>
          <wp:extent cx="899795" cy="1169670"/>
          <wp:effectExtent l="0" t="0" r="0" b="0"/>
          <wp:wrapNone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40EE"/>
    <w:multiLevelType w:val="hybridMultilevel"/>
    <w:tmpl w:val="5C386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4319"/>
    <w:multiLevelType w:val="hybridMultilevel"/>
    <w:tmpl w:val="CAA26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8081">
    <w:abstractNumId w:val="1"/>
  </w:num>
  <w:num w:numId="2" w16cid:durableId="145150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24"/>
    <w:rsid w:val="0000227F"/>
    <w:rsid w:val="00010039"/>
    <w:rsid w:val="00021422"/>
    <w:rsid w:val="00075727"/>
    <w:rsid w:val="000A0984"/>
    <w:rsid w:val="000F61BF"/>
    <w:rsid w:val="00100C00"/>
    <w:rsid w:val="00124BFF"/>
    <w:rsid w:val="00133788"/>
    <w:rsid w:val="00151A78"/>
    <w:rsid w:val="0016333D"/>
    <w:rsid w:val="00174FCD"/>
    <w:rsid w:val="001845D0"/>
    <w:rsid w:val="0018485C"/>
    <w:rsid w:val="00193A1F"/>
    <w:rsid w:val="001C42D2"/>
    <w:rsid w:val="001C6839"/>
    <w:rsid w:val="001C7949"/>
    <w:rsid w:val="001E217B"/>
    <w:rsid w:val="001E738A"/>
    <w:rsid w:val="002349F7"/>
    <w:rsid w:val="00236121"/>
    <w:rsid w:val="00240AFF"/>
    <w:rsid w:val="00274111"/>
    <w:rsid w:val="00274477"/>
    <w:rsid w:val="0028318E"/>
    <w:rsid w:val="002A2A8E"/>
    <w:rsid w:val="002E1888"/>
    <w:rsid w:val="002F077F"/>
    <w:rsid w:val="00300147"/>
    <w:rsid w:val="00311C5E"/>
    <w:rsid w:val="0032539D"/>
    <w:rsid w:val="00330C45"/>
    <w:rsid w:val="00337510"/>
    <w:rsid w:val="00360CE6"/>
    <w:rsid w:val="00376626"/>
    <w:rsid w:val="003B541C"/>
    <w:rsid w:val="003B6719"/>
    <w:rsid w:val="003D072E"/>
    <w:rsid w:val="003E12AD"/>
    <w:rsid w:val="00401C8C"/>
    <w:rsid w:val="00431641"/>
    <w:rsid w:val="0048000E"/>
    <w:rsid w:val="00483860"/>
    <w:rsid w:val="00494742"/>
    <w:rsid w:val="004D7CDD"/>
    <w:rsid w:val="004E3D37"/>
    <w:rsid w:val="004F4607"/>
    <w:rsid w:val="00504E5D"/>
    <w:rsid w:val="005223AA"/>
    <w:rsid w:val="00530FBF"/>
    <w:rsid w:val="005322D3"/>
    <w:rsid w:val="00535E26"/>
    <w:rsid w:val="00562A2A"/>
    <w:rsid w:val="00570E9F"/>
    <w:rsid w:val="00571FDB"/>
    <w:rsid w:val="0057599E"/>
    <w:rsid w:val="0057664A"/>
    <w:rsid w:val="00581158"/>
    <w:rsid w:val="005914BD"/>
    <w:rsid w:val="005B4B41"/>
    <w:rsid w:val="005D0F29"/>
    <w:rsid w:val="005D2082"/>
    <w:rsid w:val="005E406B"/>
    <w:rsid w:val="005F61A0"/>
    <w:rsid w:val="00606933"/>
    <w:rsid w:val="006233AB"/>
    <w:rsid w:val="00674A67"/>
    <w:rsid w:val="00692CF0"/>
    <w:rsid w:val="006B1FA0"/>
    <w:rsid w:val="006D0174"/>
    <w:rsid w:val="006D551C"/>
    <w:rsid w:val="007148EE"/>
    <w:rsid w:val="00734029"/>
    <w:rsid w:val="00763ADF"/>
    <w:rsid w:val="00781A5B"/>
    <w:rsid w:val="0079427E"/>
    <w:rsid w:val="007B4B12"/>
    <w:rsid w:val="00800C2D"/>
    <w:rsid w:val="00847551"/>
    <w:rsid w:val="008A5766"/>
    <w:rsid w:val="008B3F46"/>
    <w:rsid w:val="008C7A19"/>
    <w:rsid w:val="008D0961"/>
    <w:rsid w:val="008D171E"/>
    <w:rsid w:val="00902013"/>
    <w:rsid w:val="009375B2"/>
    <w:rsid w:val="0096529B"/>
    <w:rsid w:val="0098149D"/>
    <w:rsid w:val="009A5831"/>
    <w:rsid w:val="009B29F8"/>
    <w:rsid w:val="009B4DF2"/>
    <w:rsid w:val="009C0932"/>
    <w:rsid w:val="009C49CC"/>
    <w:rsid w:val="009E7DFE"/>
    <w:rsid w:val="009F553E"/>
    <w:rsid w:val="00A11E91"/>
    <w:rsid w:val="00A146A3"/>
    <w:rsid w:val="00A252E5"/>
    <w:rsid w:val="00A30A76"/>
    <w:rsid w:val="00A3286F"/>
    <w:rsid w:val="00A421D1"/>
    <w:rsid w:val="00A43DA3"/>
    <w:rsid w:val="00A608EA"/>
    <w:rsid w:val="00A67226"/>
    <w:rsid w:val="00AE3FCD"/>
    <w:rsid w:val="00AF3326"/>
    <w:rsid w:val="00B253FE"/>
    <w:rsid w:val="00B54F73"/>
    <w:rsid w:val="00B866F7"/>
    <w:rsid w:val="00BE59DD"/>
    <w:rsid w:val="00C019BC"/>
    <w:rsid w:val="00C21BC5"/>
    <w:rsid w:val="00C66B7E"/>
    <w:rsid w:val="00C97E62"/>
    <w:rsid w:val="00CA553B"/>
    <w:rsid w:val="00CB5796"/>
    <w:rsid w:val="00CE417A"/>
    <w:rsid w:val="00CE7463"/>
    <w:rsid w:val="00D2464E"/>
    <w:rsid w:val="00D354AF"/>
    <w:rsid w:val="00D819C2"/>
    <w:rsid w:val="00D861C7"/>
    <w:rsid w:val="00DC4E68"/>
    <w:rsid w:val="00E0204C"/>
    <w:rsid w:val="00E74C8A"/>
    <w:rsid w:val="00E80468"/>
    <w:rsid w:val="00E83311"/>
    <w:rsid w:val="00E8796F"/>
    <w:rsid w:val="00EA5524"/>
    <w:rsid w:val="00EB5DB5"/>
    <w:rsid w:val="00ED2740"/>
    <w:rsid w:val="00F078C1"/>
    <w:rsid w:val="00F22316"/>
    <w:rsid w:val="00F7008A"/>
    <w:rsid w:val="00F9357E"/>
    <w:rsid w:val="00FB433F"/>
    <w:rsid w:val="00FE740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3C952"/>
  <w15:docId w15:val="{9FB109B7-EC57-4895-A99E-750F8F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dbio brødtekst"/>
    <w:qFormat/>
    <w:rsid w:val="009375B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Raleway" w:hAnsi="Raleway"/>
      <w:sz w:val="19"/>
    </w:rPr>
  </w:style>
  <w:style w:type="paragraph" w:styleId="Overskrift1">
    <w:name w:val="heading 1"/>
    <w:aliases w:val="dbio overskrift"/>
    <w:basedOn w:val="Normal"/>
    <w:next w:val="Normal"/>
    <w:link w:val="Overskrift1Tegn"/>
    <w:qFormat/>
    <w:rsid w:val="00C97E62"/>
    <w:pPr>
      <w:keepNext/>
      <w:keepLines/>
      <w:spacing w:before="240"/>
      <w:outlineLvl w:val="0"/>
    </w:pPr>
    <w:rPr>
      <w:rFonts w:eastAsiaTheme="majorEastAsia" w:cstheme="majorBidi"/>
      <w:b/>
      <w:sz w:val="6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Adresse">
    <w:name w:val="Adresse"/>
    <w:basedOn w:val="Normal"/>
    <w:rPr>
      <w:sz w:val="18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Modtager">
    <w:name w:val="Modtager"/>
    <w:pPr>
      <w:framePr w:w="5182" w:h="3136" w:hSpace="142" w:wrap="around" w:vAnchor="page" w:hAnchor="page" w:x="1453" w:y="2042" w:anchorLock="1"/>
      <w:overflowPunct w:val="0"/>
      <w:autoSpaceDE w:val="0"/>
      <w:autoSpaceDN w:val="0"/>
      <w:adjustRightInd w:val="0"/>
      <w:textAlignment w:val="baseline"/>
    </w:pPr>
    <w:rPr>
      <w:rFonts w:ascii="TheSansCorrespondence" w:hAnsi="TheSansCorrespondence"/>
      <w:noProof/>
      <w:sz w:val="22"/>
    </w:rPr>
  </w:style>
  <w:style w:type="paragraph" w:styleId="Markeringsbobletekst">
    <w:name w:val="Balloon Text"/>
    <w:basedOn w:val="Normal"/>
    <w:link w:val="MarkeringsbobletekstTegn"/>
    <w:rsid w:val="00A252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52E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dbio overskrift Tegn"/>
    <w:basedOn w:val="Standardskrifttypeiafsnit"/>
    <w:link w:val="Overskrift1"/>
    <w:rsid w:val="00C97E62"/>
    <w:rPr>
      <w:rFonts w:ascii="Raleway" w:eastAsiaTheme="majorEastAsia" w:hAnsi="Raleway" w:cstheme="majorBidi"/>
      <w:b/>
      <w:sz w:val="60"/>
      <w:szCs w:val="32"/>
    </w:rPr>
  </w:style>
  <w:style w:type="paragraph" w:styleId="Undertitel">
    <w:name w:val="Subtitle"/>
    <w:aliases w:val="dbio underrubrik"/>
    <w:next w:val="Normal"/>
    <w:link w:val="UndertitelTegn"/>
    <w:qFormat/>
    <w:rsid w:val="005223AA"/>
    <w:pPr>
      <w:numPr>
        <w:ilvl w:val="1"/>
      </w:numPr>
      <w:spacing w:line="260" w:lineRule="exact"/>
    </w:pPr>
    <w:rPr>
      <w:rFonts w:ascii="Raleway Medium" w:eastAsiaTheme="minorEastAsia" w:hAnsi="Raleway Medium" w:cstheme="minorBidi"/>
      <w:spacing w:val="15"/>
      <w:szCs w:val="22"/>
    </w:rPr>
  </w:style>
  <w:style w:type="character" w:customStyle="1" w:styleId="UndertitelTegn">
    <w:name w:val="Undertitel Tegn"/>
    <w:aliases w:val="dbio underrubrik Tegn"/>
    <w:basedOn w:val="Standardskrifttypeiafsnit"/>
    <w:link w:val="Undertitel"/>
    <w:rsid w:val="005223AA"/>
    <w:rPr>
      <w:rFonts w:ascii="Raleway Medium" w:eastAsiaTheme="minorEastAsia" w:hAnsi="Raleway Medium" w:cstheme="minorBidi"/>
      <w:spacing w:val="15"/>
      <w:szCs w:val="22"/>
    </w:rPr>
  </w:style>
  <w:style w:type="paragraph" w:customStyle="1" w:styleId="dbioadressen">
    <w:name w:val="dbio adressen"/>
    <w:link w:val="dbioadressenTegn"/>
    <w:qFormat/>
    <w:rsid w:val="00311C5E"/>
    <w:pPr>
      <w:framePr w:w="4423" w:h="1247" w:wrap="auto" w:hAnchor="text" w:x="1475" w:y="2269"/>
    </w:pPr>
    <w:rPr>
      <w:rFonts w:ascii="Raleway" w:hAnsi="Raleway"/>
      <w:b/>
      <w:noProof/>
      <w:sz w:val="60"/>
      <w:szCs w:val="19"/>
    </w:rPr>
  </w:style>
  <w:style w:type="character" w:customStyle="1" w:styleId="dbioadressenTegn">
    <w:name w:val="dbio adressen Tegn"/>
    <w:basedOn w:val="Standardskrifttypeiafsnit"/>
    <w:link w:val="dbioadressen"/>
    <w:rsid w:val="00311C5E"/>
    <w:rPr>
      <w:rFonts w:ascii="Raleway" w:hAnsi="Raleway"/>
      <w:b/>
      <w:noProof/>
      <w:sz w:val="60"/>
      <w:szCs w:val="19"/>
    </w:rPr>
  </w:style>
  <w:style w:type="paragraph" w:styleId="Listeafsnit">
    <w:name w:val="List Paragraph"/>
    <w:basedOn w:val="Normal"/>
    <w:uiPriority w:val="34"/>
    <w:qFormat/>
    <w:rsid w:val="00EA5524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A421D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io-sjaelland@dbio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io-sj&#230;lland@dbio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ykkeAakeson\Danske%20Bioanalytikere\Danske%20Bioanalytikere%20-%20Dokumenter\Skabeloner%20SJ\Dok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742188EE6654D9E4CEBB849A268FA" ma:contentTypeVersion="15" ma:contentTypeDescription="Opret et nyt dokument." ma:contentTypeScope="" ma:versionID="67bef06f50c149e96c89e599678bf652">
  <xsd:schema xmlns:xsd="http://www.w3.org/2001/XMLSchema" xmlns:xs="http://www.w3.org/2001/XMLSchema" xmlns:p="http://schemas.microsoft.com/office/2006/metadata/properties" xmlns:ns2="9ec831dd-0318-46c6-b077-a3c5156ce288" xmlns:ns3="10424990-097c-4ab7-8b03-5628b5ae3f5c" targetNamespace="http://schemas.microsoft.com/office/2006/metadata/properties" ma:root="true" ma:fieldsID="6b1dcf902e1cbb8cb5cd0676fe36993c" ns2:_="" ns3:_="">
    <xsd:import namespace="9ec831dd-0318-46c6-b077-a3c5156ce288"/>
    <xsd:import namespace="10424990-097c-4ab7-8b03-5628b5ae3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31dd-0318-46c6-b077-a3c5156ce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cc2d50-7338-4eca-8c49-370e4013b760}" ma:internalName="TaxCatchAll" ma:showField="CatchAllData" ma:web="9ec831dd-0318-46c6-b077-a3c5156ce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4990-097c-4ab7-8b03-5628b5ae3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b0401b17-20df-4147-9bf5-dd628658e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24990-097c-4ab7-8b03-5628b5ae3f5c">
      <Terms xmlns="http://schemas.microsoft.com/office/infopath/2007/PartnerControls"/>
    </lcf76f155ced4ddcb4097134ff3c332f>
    <TaxCatchAll xmlns="9ec831dd-0318-46c6-b077-a3c5156ce288" xsi:nil="true"/>
  </documentManagement>
</p:properties>
</file>

<file path=customXml/itemProps1.xml><?xml version="1.0" encoding="utf-8"?>
<ds:datastoreItem xmlns:ds="http://schemas.openxmlformats.org/officeDocument/2006/customXml" ds:itemID="{84CA42C5-249B-48D2-B09B-F017DC1CA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5429F-2F67-44BC-A0D9-C84FAE99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31dd-0318-46c6-b077-a3c5156ce288"/>
    <ds:schemaRef ds:uri="10424990-097c-4ab7-8b03-5628b5ae3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44E51-7320-416E-8B96-38DF647DE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00E4C-13CE-4C2D-83A9-F81717DD4C53}">
  <ds:schemaRefs>
    <ds:schemaRef ds:uri="http://schemas.microsoft.com/office/2006/metadata/properties"/>
    <ds:schemaRef ds:uri="http://schemas.microsoft.com/office/infopath/2007/PartnerControls"/>
    <ds:schemaRef ds:uri="10424990-097c-4ab7-8b03-5628b5ae3f5c"/>
    <ds:schemaRef ds:uri="9ec831dd-0318-46c6-b077-a3c5156ce2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DokSkab</Template>
  <TotalTime>0</TotalTime>
  <Pages>2</Pages>
  <Words>352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Bioanalytikere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Lykke Aakeson</dc:creator>
  <dc:description>Aktivere makro for at indsætte dato</dc:description>
  <cp:lastModifiedBy>Anja Lykke Aakeson</cp:lastModifiedBy>
  <cp:revision>2</cp:revision>
  <cp:lastPrinted>2016-10-25T08:01:00Z</cp:lastPrinted>
  <dcterms:created xsi:type="dcterms:W3CDTF">2024-06-19T10:47:00Z</dcterms:created>
  <dcterms:modified xsi:type="dcterms:W3CDTF">2024-06-19T10:47:00Z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0x010100B7D742188EE6654D9E4CEBB849A268FA</vt:lpwstr>
  </property>
  <property fmtid="{D5CDD505-2E9C-101B-9397-08002B2CF9AE}" pid="3" name="Order">
    <vt:r8>800</vt:r8>
  </property>
  <property fmtid="{D5CDD505-2E9C-101B-9397-08002B2CF9AE}" pid="4" name="MediaServiceImageTags">
    <vt:lpwstr/>
  </property>
</Properties>
</file>